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1D" w:rsidRDefault="009B432F" w:rsidP="009B432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Sri Konda Laxman Telangana State Horticultural University has celebrated The National Youth Day on 12th January 2024 to commemorate the 161</w:t>
      </w:r>
      <w:r w:rsidRPr="009B432F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birth anniversary of Swami </w:t>
      </w:r>
      <w:proofErr w:type="gramStart"/>
      <w:r>
        <w:rPr>
          <w:rFonts w:ascii="Times New Roman" w:hAnsi="Times New Roman"/>
          <w:sz w:val="24"/>
          <w:szCs w:val="24"/>
        </w:rPr>
        <w:t>Vivekananda  at</w:t>
      </w:r>
      <w:proofErr w:type="gramEnd"/>
      <w:r>
        <w:rPr>
          <w:rFonts w:ascii="Times New Roman" w:hAnsi="Times New Roman"/>
          <w:sz w:val="24"/>
          <w:szCs w:val="24"/>
        </w:rPr>
        <w:t xml:space="preserve"> administrative office, </w:t>
      </w:r>
      <w:proofErr w:type="spellStart"/>
      <w:r>
        <w:rPr>
          <w:rFonts w:ascii="Times New Roman" w:hAnsi="Times New Roman"/>
          <w:sz w:val="24"/>
          <w:szCs w:val="24"/>
        </w:rPr>
        <w:t>Mulugu</w:t>
      </w:r>
      <w:proofErr w:type="spellEnd"/>
      <w:r>
        <w:rPr>
          <w:rFonts w:ascii="Times New Roman" w:hAnsi="Times New Roman"/>
          <w:sz w:val="24"/>
          <w:szCs w:val="24"/>
        </w:rPr>
        <w:t xml:space="preserve">. Dr. </w:t>
      </w:r>
      <w:r>
        <w:rPr>
          <w:rFonts w:ascii="Times New Roman" w:hAnsi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/>
          <w:sz w:val="24"/>
          <w:szCs w:val="24"/>
        </w:rPr>
        <w:t>Neeraja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Prabhakar</w:t>
      </w:r>
      <w:proofErr w:type="spellEnd"/>
      <w:r>
        <w:rPr>
          <w:rFonts w:ascii="Times New Roman" w:hAnsi="Times New Roman"/>
          <w:sz w:val="24"/>
          <w:szCs w:val="24"/>
        </w:rPr>
        <w:t xml:space="preserve">, Vice </w:t>
      </w:r>
      <w:r>
        <w:rPr>
          <w:rFonts w:ascii="Times New Roman" w:hAnsi="Times New Roman"/>
          <w:sz w:val="24"/>
          <w:szCs w:val="24"/>
        </w:rPr>
        <w:t xml:space="preserve">Chancellor and Chief guest Dr. 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 xml:space="preserve">Hanuman Singh, Director, National Institute of Plant Health Management (NIPHM), </w:t>
      </w:r>
      <w:proofErr w:type="spellStart"/>
      <w:r>
        <w:rPr>
          <w:rFonts w:ascii="Times New Roman" w:hAnsi="Times New Roman"/>
          <w:sz w:val="24"/>
          <w:szCs w:val="24"/>
        </w:rPr>
        <w:t>Rajendrangar</w:t>
      </w:r>
      <w:proofErr w:type="spellEnd"/>
      <w:r>
        <w:rPr>
          <w:rFonts w:ascii="Times New Roman" w:hAnsi="Times New Roman"/>
          <w:sz w:val="24"/>
          <w:szCs w:val="24"/>
        </w:rPr>
        <w:t xml:space="preserve"> have </w:t>
      </w:r>
      <w:proofErr w:type="gramStart"/>
      <w:r>
        <w:rPr>
          <w:rFonts w:ascii="Times New Roman" w:hAnsi="Times New Roman"/>
          <w:sz w:val="24"/>
          <w:szCs w:val="24"/>
        </w:rPr>
        <w:t>paid  floral</w:t>
      </w:r>
      <w:proofErr w:type="gramEnd"/>
      <w:r>
        <w:rPr>
          <w:rFonts w:ascii="Times New Roman" w:hAnsi="Times New Roman"/>
          <w:sz w:val="24"/>
          <w:szCs w:val="24"/>
        </w:rPr>
        <w:t xml:space="preserve"> tributes to swami Vivekananda portrait. On the occasion of Youth day to motivate students, a motivational lecture</w:t>
      </w:r>
      <w:r>
        <w:rPr>
          <w:rFonts w:ascii="Times New Roman" w:hAnsi="Times New Roman"/>
          <w:sz w:val="24"/>
          <w:szCs w:val="24"/>
        </w:rPr>
        <w:t xml:space="preserve"> by Chief Guest Dr. 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z w:val="24"/>
          <w:szCs w:val="24"/>
        </w:rPr>
        <w:t xml:space="preserve">Hanuman Singh was organized by the University to the PG students and Faculty. Dr.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Rajasekhar</w:t>
      </w:r>
      <w:proofErr w:type="spellEnd"/>
      <w:r>
        <w:rPr>
          <w:rFonts w:ascii="Times New Roman" w:hAnsi="Times New Roman"/>
          <w:sz w:val="24"/>
          <w:szCs w:val="24"/>
        </w:rPr>
        <w:t xml:space="preserve">, DPGS and Faculty of  University have attended the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151D" w:rsidRDefault="00CA151D">
      <w:pPr>
        <w:jc w:val="both"/>
        <w:rPr>
          <w:rFonts w:ascii="Times New Roman" w:hAnsi="Times New Roman"/>
          <w:sz w:val="24"/>
          <w:szCs w:val="24"/>
        </w:rPr>
      </w:pPr>
    </w:p>
    <w:p w:rsidR="00CA151D" w:rsidRDefault="00CA151D">
      <w:bookmarkStart w:id="0" w:name="_GoBack"/>
      <w:bookmarkEnd w:id="0"/>
    </w:p>
    <w:sectPr w:rsidR="00CA151D" w:rsidSect="00CA15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5685175"/>
    <w:rsid w:val="009B432F"/>
    <w:rsid w:val="00CA151D"/>
    <w:rsid w:val="3568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51D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Nitheesha goud</dc:creator>
  <cp:lastModifiedBy>HP</cp:lastModifiedBy>
  <cp:revision>2</cp:revision>
  <dcterms:created xsi:type="dcterms:W3CDTF">2024-01-24T06:26:00Z</dcterms:created>
  <dcterms:modified xsi:type="dcterms:W3CDTF">2024-01-24T13:57:00Z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999B80217F374016A38F868C3D6D1D01_11</vt:lpwstr>
  </property>
</Properties>
</file>